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A0" w:rsidRPr="00617A16" w:rsidRDefault="00C109D5" w:rsidP="00617A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Уважаемые руководители</w:t>
      </w:r>
      <w:r w:rsidR="006D2A4E" w:rsidRPr="00617A16">
        <w:rPr>
          <w:b/>
          <w:sz w:val="28"/>
          <w:szCs w:val="28"/>
          <w:u w:val="single"/>
        </w:rPr>
        <w:t xml:space="preserve"> делегаций!</w:t>
      </w:r>
    </w:p>
    <w:p w:rsidR="00C109D5" w:rsidRDefault="00C109D5" w:rsidP="00C109D5">
      <w:pPr>
        <w:jc w:val="both"/>
      </w:pPr>
      <w:r>
        <w:t>Убедительно просим Вас внимательно ознакомиться</w:t>
      </w:r>
      <w:r w:rsidR="006D2A4E">
        <w:t xml:space="preserve"> с </w:t>
      </w:r>
      <w:r>
        <w:t xml:space="preserve">представленной ниже </w:t>
      </w:r>
      <w:r w:rsidR="006D2A4E">
        <w:t>информацией</w:t>
      </w:r>
      <w:r>
        <w:t xml:space="preserve"> по участию делегации Вашего образовательного учреждения в </w:t>
      </w:r>
      <w:r w:rsidR="00E11DC4">
        <w:rPr>
          <w:lang w:val="en-US"/>
        </w:rPr>
        <w:t>XXIX</w:t>
      </w:r>
      <w:r w:rsidRPr="00C109D5">
        <w:t xml:space="preserve"> </w:t>
      </w:r>
      <w:r w:rsidR="008B5B6D">
        <w:t xml:space="preserve">Открытой московской </w:t>
      </w:r>
      <w:r>
        <w:t xml:space="preserve"> инженерной конференции </w:t>
      </w:r>
      <w:r w:rsidR="00E11DC4">
        <w:t xml:space="preserve">школьников </w:t>
      </w:r>
      <w:r>
        <w:t>«Потенциал»</w:t>
      </w:r>
      <w:r w:rsidR="009426DE">
        <w:t>.</w:t>
      </w:r>
    </w:p>
    <w:p w:rsidR="00C109D5" w:rsidRDefault="00C109D5" w:rsidP="00C109D5">
      <w:pPr>
        <w:jc w:val="both"/>
      </w:pPr>
      <w:r w:rsidRPr="00C97417">
        <w:rPr>
          <w:b/>
        </w:rPr>
        <w:t>Обратите внимание на следующие основные пункты</w:t>
      </w:r>
      <w:r>
        <w:t xml:space="preserve"> и донесите их содержание до Ваших учащихся:</w:t>
      </w:r>
    </w:p>
    <w:p w:rsidR="005F165E" w:rsidRDefault="008B5B6D" w:rsidP="005F165E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Конференция проводится </w:t>
      </w:r>
      <w:r w:rsidR="00E11DC4">
        <w:rPr>
          <w:b/>
        </w:rPr>
        <w:t>3</w:t>
      </w:r>
      <w:r>
        <w:rPr>
          <w:b/>
        </w:rPr>
        <w:t>1</w:t>
      </w:r>
      <w:r w:rsidR="00E11DC4">
        <w:rPr>
          <w:b/>
        </w:rPr>
        <w:t xml:space="preserve"> января  и 1</w:t>
      </w:r>
      <w:r w:rsidR="005F165E" w:rsidRPr="005F165E">
        <w:rPr>
          <w:b/>
        </w:rPr>
        <w:t xml:space="preserve"> февраля.</w:t>
      </w:r>
      <w:r w:rsidR="005F165E">
        <w:t xml:space="preserve"> Просьба предусмотреть возможность участия ваших делегаций во всех мероприятиях конференции.</w:t>
      </w:r>
    </w:p>
    <w:p w:rsidR="006D2A4E" w:rsidRDefault="006D2A4E" w:rsidP="00C109D5">
      <w:pPr>
        <w:pStyle w:val="a3"/>
        <w:numPr>
          <w:ilvl w:val="0"/>
          <w:numId w:val="1"/>
        </w:numPr>
        <w:jc w:val="both"/>
      </w:pPr>
      <w:r w:rsidRPr="00617A16">
        <w:rPr>
          <w:b/>
        </w:rPr>
        <w:t>За жизнь и здоровье учащихся</w:t>
      </w:r>
      <w:r>
        <w:t xml:space="preserve"> несут</w:t>
      </w:r>
      <w:r w:rsidR="00C109D5">
        <w:t xml:space="preserve"> полную ответственность сопровождающие</w:t>
      </w:r>
      <w:r>
        <w:t xml:space="preserve"> согласно приказу</w:t>
      </w:r>
      <w:r w:rsidR="00C109D5">
        <w:t xml:space="preserve"> по Вашему образовательному учреждению</w:t>
      </w:r>
      <w:r w:rsidR="009426DE">
        <w:t xml:space="preserve"> (ОУ)</w:t>
      </w:r>
      <w:r>
        <w:t>.</w:t>
      </w:r>
    </w:p>
    <w:p w:rsidR="00DD52D0" w:rsidRDefault="00DD52D0" w:rsidP="00C109D5">
      <w:pPr>
        <w:pStyle w:val="a3"/>
        <w:numPr>
          <w:ilvl w:val="0"/>
          <w:numId w:val="1"/>
        </w:numPr>
        <w:jc w:val="both"/>
      </w:pPr>
      <w:r w:rsidRPr="003F3AB1">
        <w:rPr>
          <w:b/>
        </w:rPr>
        <w:t>Общая программа Конференции приложена к данному письму</w:t>
      </w:r>
      <w:r>
        <w:t>.</w:t>
      </w:r>
      <w:r w:rsidR="003F3AB1">
        <w:t xml:space="preserve"> Тематика секций и мастер-классов отражена в анонсе </w:t>
      </w:r>
      <w:r w:rsidR="009426DE">
        <w:t xml:space="preserve">мероприятия </w:t>
      </w:r>
      <w:r w:rsidR="003F3AB1">
        <w:t xml:space="preserve">на сайте </w:t>
      </w:r>
      <w:r w:rsidR="008B5B6D">
        <w:t>Школы</w:t>
      </w:r>
      <w:r w:rsidR="00E11DC4">
        <w:t xml:space="preserve"> № 1502 при МЭИ, а также на сайте конференции </w:t>
      </w:r>
      <w:hyperlink r:id="rId7" w:history="1">
        <w:r w:rsidR="00E11DC4" w:rsidRPr="00E11DC4">
          <w:rPr>
            <w:color w:val="0000FF"/>
            <w:u w:val="single"/>
          </w:rPr>
          <w:t>https://1502.moscow/conf/potencial/</w:t>
        </w:r>
      </w:hyperlink>
      <w:r w:rsidR="00E11DC4">
        <w:t>.</w:t>
      </w:r>
    </w:p>
    <w:p w:rsidR="00DD52D0" w:rsidRPr="00C97417" w:rsidRDefault="00DD52D0" w:rsidP="00C109D5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Регистрация участников будет проходить в холле 2 этажа Главного учебного корпуса НИУ «МЭИ» </w:t>
      </w:r>
      <w:r w:rsidRPr="005F165E">
        <w:rPr>
          <w:b/>
        </w:rPr>
        <w:t>(ул. Красноказарменная, 17)</w:t>
      </w:r>
      <w:r w:rsidR="008B5B6D">
        <w:t xml:space="preserve"> с 9-00 до 09-50 </w:t>
      </w:r>
      <w:r w:rsidR="00E11DC4">
        <w:t>3</w:t>
      </w:r>
      <w:r w:rsidR="008B5B6D">
        <w:t xml:space="preserve">1 </w:t>
      </w:r>
      <w:r w:rsidR="00E11DC4">
        <w:t>января и 1 февраля 2020</w:t>
      </w:r>
      <w:r>
        <w:t xml:space="preserve"> года. </w:t>
      </w:r>
      <w:r w:rsidRPr="00C97417">
        <w:rPr>
          <w:b/>
        </w:rPr>
        <w:t xml:space="preserve">При регистрации в оба дня сопровождающие от ОУ должны иметь </w:t>
      </w:r>
      <w:r w:rsidR="00C97417" w:rsidRPr="00C97417">
        <w:rPr>
          <w:b/>
        </w:rPr>
        <w:t xml:space="preserve">с собой </w:t>
      </w:r>
      <w:r w:rsidR="00527C68">
        <w:rPr>
          <w:b/>
        </w:rPr>
        <w:t>заявки</w:t>
      </w:r>
      <w:r w:rsidR="00C97417">
        <w:rPr>
          <w:b/>
        </w:rPr>
        <w:t xml:space="preserve"> установленного образца (см. приложение), по одному экземпляру на каждый день, заверенному руководителем ОУ.</w:t>
      </w:r>
      <w:r w:rsidRPr="00C97417">
        <w:rPr>
          <w:b/>
        </w:rPr>
        <w:t xml:space="preserve"> </w:t>
      </w:r>
      <w:r w:rsidR="00C97417" w:rsidRPr="003F3AB1">
        <w:t>В связи с этим возможна регистрация только делегации от ОУ</w:t>
      </w:r>
      <w:r w:rsidR="00C97417">
        <w:rPr>
          <w:b/>
        </w:rPr>
        <w:t xml:space="preserve"> </w:t>
      </w:r>
      <w:r w:rsidR="00C97417" w:rsidRPr="003F3AB1">
        <w:rPr>
          <w:b/>
        </w:rPr>
        <w:t>в полном списочном составе</w:t>
      </w:r>
      <w:r w:rsidR="003F3AB1">
        <w:rPr>
          <w:b/>
        </w:rPr>
        <w:t>.</w:t>
      </w:r>
    </w:p>
    <w:p w:rsidR="006D2A4E" w:rsidRDefault="00C97417" w:rsidP="008B5B6D">
      <w:pPr>
        <w:pStyle w:val="a3"/>
        <w:numPr>
          <w:ilvl w:val="0"/>
          <w:numId w:val="1"/>
        </w:numPr>
        <w:jc w:val="both"/>
      </w:pPr>
      <w:r>
        <w:t>Распределение участников К</w:t>
      </w:r>
      <w:r w:rsidR="006D2A4E">
        <w:t xml:space="preserve">онференции </w:t>
      </w:r>
      <w:r>
        <w:t xml:space="preserve">по секциям опубликовано на сайте Конференции </w:t>
      </w:r>
      <w:r w:rsidR="008B5B6D" w:rsidRPr="008B5B6D">
        <w:t>https://1502.moscow/conf/potencial/</w:t>
      </w:r>
      <w:r>
        <w:t>и будет дополнительно вывешено</w:t>
      </w:r>
      <w:r w:rsidR="006D2A4E">
        <w:t xml:space="preserve"> </w:t>
      </w:r>
      <w:r>
        <w:t>на информационном стенде у стоек</w:t>
      </w:r>
      <w:r w:rsidR="006D2A4E">
        <w:t xml:space="preserve"> регистрации</w:t>
      </w:r>
      <w:r w:rsidR="000E009D">
        <w:t xml:space="preserve"> на 2 этаже</w:t>
      </w:r>
      <w:r>
        <w:t>. Также</w:t>
      </w:r>
      <w:r w:rsidR="006D2A4E">
        <w:t xml:space="preserve"> здесь </w:t>
      </w:r>
      <w:r>
        <w:t>будет организовано дежурство волонтеров</w:t>
      </w:r>
      <w:r w:rsidR="006D2A4E">
        <w:t xml:space="preserve">, которые помогут </w:t>
      </w:r>
      <w:r>
        <w:t xml:space="preserve">делегациям </w:t>
      </w:r>
      <w:r w:rsidR="006D2A4E">
        <w:t>в решении различных вопросов.</w:t>
      </w:r>
    </w:p>
    <w:p w:rsidR="00C97417" w:rsidRPr="00C97417" w:rsidRDefault="00C97417" w:rsidP="00C109D5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После церемонии открытия будет организован централизованный переход участников в аудитории заседания секций. </w:t>
      </w:r>
      <w:r w:rsidRPr="00C97417">
        <w:rPr>
          <w:b/>
        </w:rPr>
        <w:t xml:space="preserve">Самостоятельное перемещение учащихся по вузу без сопровождения (или разрешения) студентов-волонтеров запрещено! </w:t>
      </w:r>
    </w:p>
    <w:p w:rsidR="006D2A4E" w:rsidRPr="003F3AB1" w:rsidRDefault="00C97417" w:rsidP="006D2A4E">
      <w:pPr>
        <w:pStyle w:val="a3"/>
        <w:numPr>
          <w:ilvl w:val="0"/>
          <w:numId w:val="1"/>
        </w:numPr>
        <w:jc w:val="both"/>
        <w:rPr>
          <w:b/>
        </w:rPr>
      </w:pPr>
      <w:r>
        <w:t>При регистрации внимательно</w:t>
      </w:r>
      <w:r w:rsidR="006D2A4E">
        <w:t xml:space="preserve"> проверьте правильность внесения данных участников в регистрационные листы. При вручен</w:t>
      </w:r>
      <w:r>
        <w:t>ии наградных документов</w:t>
      </w:r>
      <w:r w:rsidR="006D2A4E">
        <w:t xml:space="preserve"> </w:t>
      </w:r>
      <w:r>
        <w:t xml:space="preserve">на церемонии </w:t>
      </w:r>
      <w:r w:rsidR="006D2A4E">
        <w:t>закрытия конференции внес</w:t>
      </w:r>
      <w:r w:rsidR="008B5B6D">
        <w:t>ти исправления будет невозможно.</w:t>
      </w:r>
      <w:r w:rsidR="000E009D">
        <w:t xml:space="preserve"> </w:t>
      </w:r>
      <w:r w:rsidR="003F3AB1" w:rsidRPr="003F3AB1">
        <w:rPr>
          <w:b/>
        </w:rPr>
        <w:t xml:space="preserve">Добавление </w:t>
      </w:r>
      <w:r w:rsidR="000E009D" w:rsidRPr="003F3AB1">
        <w:rPr>
          <w:b/>
        </w:rPr>
        <w:t>новых участников</w:t>
      </w:r>
      <w:r w:rsidR="003F3AB1" w:rsidRPr="003F3AB1">
        <w:rPr>
          <w:b/>
        </w:rPr>
        <w:t xml:space="preserve"> или замены</w:t>
      </w:r>
      <w:r w:rsidR="000E009D" w:rsidRPr="003F3AB1">
        <w:rPr>
          <w:b/>
        </w:rPr>
        <w:t xml:space="preserve"> </w:t>
      </w:r>
      <w:r w:rsidR="00527C68">
        <w:rPr>
          <w:b/>
        </w:rPr>
        <w:t>авторов работ не</w:t>
      </w:r>
      <w:r w:rsidR="003F3AB1" w:rsidRPr="003F3AB1">
        <w:rPr>
          <w:b/>
        </w:rPr>
        <w:t>допустимы, т.к. наградные документы</w:t>
      </w:r>
      <w:r w:rsidR="003F3AB1">
        <w:rPr>
          <w:b/>
        </w:rPr>
        <w:t xml:space="preserve"> Конференции</w:t>
      </w:r>
      <w:r w:rsidR="003F3AB1" w:rsidRPr="003F3AB1">
        <w:rPr>
          <w:b/>
        </w:rPr>
        <w:t xml:space="preserve"> дают им привилегии при поступлении в вузы.</w:t>
      </w:r>
    </w:p>
    <w:p w:rsidR="000E009D" w:rsidRDefault="000E009D" w:rsidP="003F3AB1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C30523">
        <w:t>холле</w:t>
      </w:r>
      <w:r>
        <w:t xml:space="preserve"> регистрации </w:t>
      </w:r>
      <w:r w:rsidR="008B5B6D">
        <w:t>будут размещены</w:t>
      </w:r>
      <w:r>
        <w:t xml:space="preserve"> списки учащихся по секциям. Выступления участников </w:t>
      </w:r>
      <w:r w:rsidR="00617A16">
        <w:t xml:space="preserve">проводятся </w:t>
      </w:r>
      <w:r>
        <w:t xml:space="preserve"> в том порядке, который будет вам представлен. Если есть </w:t>
      </w:r>
      <w:r w:rsidR="003F3AB1">
        <w:t xml:space="preserve">острая </w:t>
      </w:r>
      <w:r>
        <w:t xml:space="preserve">необходимость выступления участников в ином порядке (раньше или позднее), обратитесь с этой просьбой к членам </w:t>
      </w:r>
      <w:r w:rsidR="003F3AB1">
        <w:t>жюри секции</w:t>
      </w:r>
      <w:r>
        <w:t>.</w:t>
      </w:r>
    </w:p>
    <w:p w:rsidR="000E009D" w:rsidRDefault="000E009D" w:rsidP="003F3AB1">
      <w:pPr>
        <w:pStyle w:val="a3"/>
        <w:numPr>
          <w:ilvl w:val="0"/>
          <w:numId w:val="1"/>
        </w:numPr>
        <w:jc w:val="both"/>
      </w:pPr>
      <w:r>
        <w:t xml:space="preserve">Просьба обратить внимание на </w:t>
      </w:r>
      <w:r w:rsidRPr="003F3AB1">
        <w:rPr>
          <w:b/>
        </w:rPr>
        <w:t>регламент выступлений</w:t>
      </w:r>
      <w:r>
        <w:t>: представление проекта</w:t>
      </w:r>
      <w:r w:rsidR="003F3AB1">
        <w:t xml:space="preserve"> </w:t>
      </w:r>
      <w:r>
        <w:t>-</w:t>
      </w:r>
      <w:r w:rsidR="003F3AB1">
        <w:t xml:space="preserve"> </w:t>
      </w:r>
      <w:r>
        <w:t>до 10 минут, ответы на вопросы</w:t>
      </w:r>
      <w:r w:rsidR="003F3AB1">
        <w:t xml:space="preserve"> </w:t>
      </w:r>
      <w:r>
        <w:t>-</w:t>
      </w:r>
      <w:r w:rsidR="00527C68">
        <w:t xml:space="preserve"> до 5</w:t>
      </w:r>
      <w:r>
        <w:t xml:space="preserve"> минут.</w:t>
      </w:r>
      <w:r w:rsidR="005F165E">
        <w:t xml:space="preserve"> </w:t>
      </w:r>
      <w:r w:rsidR="005F165E" w:rsidRPr="005F165E">
        <w:rPr>
          <w:b/>
        </w:rPr>
        <w:t xml:space="preserve">Форма </w:t>
      </w:r>
      <w:proofErr w:type="gramStart"/>
      <w:r w:rsidR="005F165E" w:rsidRPr="005F165E">
        <w:rPr>
          <w:b/>
        </w:rPr>
        <w:t>выступления</w:t>
      </w:r>
      <w:r w:rsidR="005F165E">
        <w:t>-устная</w:t>
      </w:r>
      <w:proofErr w:type="gramEnd"/>
      <w:r w:rsidR="005F165E">
        <w:t xml:space="preserve"> презентация работ.</w:t>
      </w:r>
    </w:p>
    <w:p w:rsidR="006D2A4E" w:rsidRDefault="008B5B6D" w:rsidP="00EB3433">
      <w:pPr>
        <w:pStyle w:val="a3"/>
        <w:numPr>
          <w:ilvl w:val="0"/>
          <w:numId w:val="1"/>
        </w:numPr>
        <w:jc w:val="both"/>
      </w:pPr>
      <w:r>
        <w:t xml:space="preserve">В первый день конференции </w:t>
      </w:r>
      <w:r w:rsidR="00CA2BDE">
        <w:t>3</w:t>
      </w:r>
      <w:r>
        <w:t>1</w:t>
      </w:r>
      <w:r w:rsidR="00CA2BDE">
        <w:t>.01.2020</w:t>
      </w:r>
      <w:r w:rsidR="00EB3433">
        <w:t xml:space="preserve"> года (пятница)</w:t>
      </w:r>
      <w:r w:rsidR="000E009D">
        <w:t xml:space="preserve"> предусмотрено питание участник</w:t>
      </w:r>
      <w:r>
        <w:t>ов конференции (комплексный обед-250 руб.</w:t>
      </w:r>
      <w:r w:rsidR="000E009D">
        <w:t xml:space="preserve">). При регистрации предлагается приобрести талоны на </w:t>
      </w:r>
      <w:r w:rsidR="00CC5464">
        <w:t xml:space="preserve">обед. </w:t>
      </w:r>
      <w:r w:rsidR="000E009D">
        <w:t xml:space="preserve">В указанное в программе время </w:t>
      </w:r>
      <w:r w:rsidR="00832BB8">
        <w:t xml:space="preserve">обеда </w:t>
      </w:r>
      <w:r w:rsidR="000E009D">
        <w:t>волонтеры, работающ</w:t>
      </w:r>
      <w:r w:rsidR="00EB3433">
        <w:t>ие в секциях, проводят учащихся</w:t>
      </w:r>
      <w:r w:rsidR="000E009D">
        <w:t xml:space="preserve"> к пунктам питания и </w:t>
      </w:r>
      <w:r w:rsidR="00EB3433">
        <w:t xml:space="preserve">обратно </w:t>
      </w:r>
      <w:r w:rsidR="003F3DB7">
        <w:t xml:space="preserve">к местам </w:t>
      </w:r>
      <w:r w:rsidR="00CA2BDE">
        <w:t>работы секций. Во второй день 1</w:t>
      </w:r>
      <w:r w:rsidR="003F3DB7">
        <w:t>.02</w:t>
      </w:r>
      <w:r w:rsidR="00CA2BDE">
        <w:t>.2020</w:t>
      </w:r>
      <w:r w:rsidR="00EB3433">
        <w:t xml:space="preserve"> года (суббота)</w:t>
      </w:r>
      <w:r w:rsidR="003F3DB7">
        <w:t xml:space="preserve"> </w:t>
      </w:r>
      <w:r w:rsidR="003F3DB7" w:rsidRPr="00CC5464">
        <w:rPr>
          <w:u w:val="single"/>
        </w:rPr>
        <w:t>организованного питания не предусмотрено</w:t>
      </w:r>
      <w:r w:rsidR="00EB3433" w:rsidRPr="00CC5464">
        <w:rPr>
          <w:u w:val="single"/>
        </w:rPr>
        <w:t>,</w:t>
      </w:r>
      <w:r w:rsidR="00EB3433">
        <w:t xml:space="preserve"> в </w:t>
      </w:r>
      <w:proofErr w:type="gramStart"/>
      <w:r w:rsidR="00EB3433">
        <w:t>связи</w:t>
      </w:r>
      <w:proofErr w:type="gramEnd"/>
      <w:r w:rsidR="00EB3433">
        <w:t xml:space="preserve"> с чем</w:t>
      </w:r>
      <w:r w:rsidR="003F3DB7">
        <w:t xml:space="preserve"> просьба заблаговременно продумать этот вопрос.</w:t>
      </w:r>
      <w:r>
        <w:t xml:space="preserve"> По опыту прошлого года, возможна работа некоторых точек общепита в МЭИ.</w:t>
      </w:r>
    </w:p>
    <w:p w:rsidR="003F3DB7" w:rsidRDefault="003F3DB7" w:rsidP="00CC5464">
      <w:pPr>
        <w:ind w:left="360"/>
        <w:jc w:val="both"/>
      </w:pPr>
    </w:p>
    <w:p w:rsidR="00645CAC" w:rsidRDefault="00617A16" w:rsidP="00CC5464">
      <w:pPr>
        <w:pStyle w:val="a3"/>
        <w:numPr>
          <w:ilvl w:val="0"/>
          <w:numId w:val="1"/>
        </w:numPr>
        <w:jc w:val="both"/>
      </w:pPr>
      <w:r>
        <w:t xml:space="preserve">С возникающими в ходе конференции вопросами можно обращаться в </w:t>
      </w:r>
      <w:r w:rsidR="00EB3433">
        <w:t xml:space="preserve">штаб – Деканат Факультета довузовской подготовки (аудитория А-311), в т.ч. по телефону +7 495 362-7976 </w:t>
      </w:r>
      <w:r w:rsidR="00EB3433" w:rsidRPr="00A551E1">
        <w:rPr>
          <w:b/>
        </w:rPr>
        <w:t>(работает только в дни Конференции).</w:t>
      </w:r>
    </w:p>
    <w:p w:rsidR="00645CAC" w:rsidRDefault="00645CAC" w:rsidP="00645CAC">
      <w:pPr>
        <w:pStyle w:val="a3"/>
        <w:jc w:val="both"/>
      </w:pPr>
    </w:p>
    <w:p w:rsidR="00645CAC" w:rsidRDefault="00645CAC" w:rsidP="00645CAC">
      <w:pPr>
        <w:pStyle w:val="a3"/>
        <w:jc w:val="both"/>
      </w:pPr>
      <w:r w:rsidRPr="00A551E1">
        <w:rPr>
          <w:b/>
        </w:rPr>
        <w:t>Координатор конференции «ПОТЕНЦИАЛ» от МЭИ</w:t>
      </w:r>
      <w:r>
        <w:t xml:space="preserve"> – Кондрат Андрей Андреевич, помощник проректора НИУ «МЭИ».</w:t>
      </w:r>
    </w:p>
    <w:p w:rsidR="00CC5464" w:rsidRDefault="00CC5464" w:rsidP="00645CAC">
      <w:pPr>
        <w:pStyle w:val="a3"/>
        <w:jc w:val="both"/>
      </w:pPr>
    </w:p>
    <w:p w:rsidR="00CC5464" w:rsidRDefault="00CC5464" w:rsidP="00645CAC">
      <w:pPr>
        <w:pStyle w:val="a3"/>
        <w:jc w:val="both"/>
      </w:pPr>
      <w:bookmarkStart w:id="0" w:name="_GoBack"/>
      <w:bookmarkEnd w:id="0"/>
    </w:p>
    <w:sectPr w:rsidR="00CC5464" w:rsidSect="0073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E92"/>
    <w:multiLevelType w:val="hybridMultilevel"/>
    <w:tmpl w:val="519C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4E"/>
    <w:rsid w:val="000E009D"/>
    <w:rsid w:val="003F3AB1"/>
    <w:rsid w:val="003F3DB7"/>
    <w:rsid w:val="00527C68"/>
    <w:rsid w:val="005F165E"/>
    <w:rsid w:val="00617A16"/>
    <w:rsid w:val="00645CAC"/>
    <w:rsid w:val="006D2A4E"/>
    <w:rsid w:val="00733ECF"/>
    <w:rsid w:val="0080610B"/>
    <w:rsid w:val="00832BB8"/>
    <w:rsid w:val="008B5B6D"/>
    <w:rsid w:val="009426DE"/>
    <w:rsid w:val="00A03672"/>
    <w:rsid w:val="00A551E1"/>
    <w:rsid w:val="00AB7DA0"/>
    <w:rsid w:val="00AE5F59"/>
    <w:rsid w:val="00B117C0"/>
    <w:rsid w:val="00C109D5"/>
    <w:rsid w:val="00C30523"/>
    <w:rsid w:val="00C97417"/>
    <w:rsid w:val="00CA2BDE"/>
    <w:rsid w:val="00CC5464"/>
    <w:rsid w:val="00D471F7"/>
    <w:rsid w:val="00DD52D0"/>
    <w:rsid w:val="00E11DC4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502.moscow/conf/potenc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0240-C7F3-45FF-892B-F9492FD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Викторович Внуков</cp:lastModifiedBy>
  <cp:revision>9</cp:revision>
  <cp:lastPrinted>2017-02-14T08:38:00Z</cp:lastPrinted>
  <dcterms:created xsi:type="dcterms:W3CDTF">2018-01-30T12:06:00Z</dcterms:created>
  <dcterms:modified xsi:type="dcterms:W3CDTF">2020-01-23T16:23:00Z</dcterms:modified>
</cp:coreProperties>
</file>